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358" w:rsidRPr="004E0DA7" w:rsidRDefault="00DC2EB3" w:rsidP="00D70358">
      <w:pPr>
        <w:jc w:val="center"/>
      </w:pPr>
      <w:r w:rsidRPr="00DC2EB3">
        <w:rPr>
          <w:rFonts w:ascii="Arial" w:hAnsi="Arial" w:cs="Arial"/>
          <w:noProof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68pt;margin-top:9pt;width:4.2pt;height:31.8pt;z-index:251661312" stroked="f">
            <v:textbox>
              <w:txbxContent>
                <w:p w:rsidR="00D70358" w:rsidRPr="002A603A" w:rsidRDefault="00D70358" w:rsidP="00D70358"/>
              </w:txbxContent>
            </v:textbox>
          </v:shape>
        </w:pict>
      </w:r>
      <w:r w:rsidR="00D70358">
        <w:object w:dxaOrig="4424" w:dyaOrig="55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95pt;height:40.7pt" o:ole="">
            <v:imagedata r:id="rId5" o:title=""/>
          </v:shape>
          <o:OLEObject Type="Embed" ProgID="MSPhotoEd.3" ShapeID="_x0000_i1025" DrawAspect="Content" ObjectID="_1602596919" r:id="rId6"/>
        </w:object>
      </w:r>
    </w:p>
    <w:p w:rsidR="00D70358" w:rsidRDefault="00D70358" w:rsidP="00D70358">
      <w:pPr>
        <w:jc w:val="center"/>
        <w:rPr>
          <w:rFonts w:ascii="Arial" w:hAnsi="Arial" w:cs="Arial"/>
          <w:b/>
          <w:bCs/>
          <w:sz w:val="16"/>
        </w:rPr>
      </w:pPr>
    </w:p>
    <w:p w:rsidR="00D70358" w:rsidRPr="004F3B8B" w:rsidRDefault="00D70358" w:rsidP="00D70358">
      <w:pPr>
        <w:pStyle w:val="1"/>
        <w:jc w:val="center"/>
        <w:rPr>
          <w:rFonts w:ascii="Times New Roman" w:hAnsi="Times New Roman" w:cs="Times New Roman"/>
          <w:b w:val="0"/>
        </w:rPr>
      </w:pPr>
      <w:r w:rsidRPr="004F3B8B">
        <w:rPr>
          <w:rFonts w:ascii="Times New Roman" w:hAnsi="Times New Roman" w:cs="Times New Roman"/>
          <w:b w:val="0"/>
        </w:rPr>
        <w:t>МУНИЦИПАЛЬНОЕ ОБРАЗОВАНИЕ</w:t>
      </w:r>
    </w:p>
    <w:p w:rsidR="00D70358" w:rsidRPr="004F3B8B" w:rsidRDefault="00D70358" w:rsidP="00D70358">
      <w:pPr>
        <w:pStyle w:val="1"/>
        <w:jc w:val="center"/>
        <w:rPr>
          <w:rFonts w:ascii="Times New Roman" w:hAnsi="Times New Roman" w:cs="Times New Roman"/>
          <w:b w:val="0"/>
        </w:rPr>
      </w:pPr>
      <w:r w:rsidRPr="004F3B8B">
        <w:rPr>
          <w:rFonts w:ascii="Times New Roman" w:hAnsi="Times New Roman" w:cs="Times New Roman"/>
          <w:b w:val="0"/>
        </w:rPr>
        <w:t>МУНИЦИПАЛЬНЫЙ ОКРУГ УЛЬЯНКА</w:t>
      </w:r>
    </w:p>
    <w:p w:rsidR="00D70358" w:rsidRPr="004F3B8B" w:rsidRDefault="00D70358" w:rsidP="00D70358">
      <w:pPr>
        <w:jc w:val="center"/>
      </w:pPr>
      <w:r w:rsidRPr="004F3B8B">
        <w:t>Г. САНКТ-ПЕТЕРБУРГ</w:t>
      </w:r>
    </w:p>
    <w:p w:rsidR="00D70358" w:rsidRPr="004F3B8B" w:rsidRDefault="00D70358" w:rsidP="00D70358">
      <w:pPr>
        <w:jc w:val="center"/>
      </w:pPr>
    </w:p>
    <w:p w:rsidR="00D70358" w:rsidRPr="004F3B8B" w:rsidRDefault="00D70358" w:rsidP="00D70358">
      <w:pPr>
        <w:jc w:val="center"/>
      </w:pPr>
      <w:r w:rsidRPr="004F3B8B">
        <w:t>МУНИЦИПАЛЬНЫЙ СОВЕТ ПЯТОГО СОЗЫВА</w:t>
      </w:r>
    </w:p>
    <w:p w:rsidR="00D70358" w:rsidRDefault="00D70358" w:rsidP="00D70358">
      <w:pPr>
        <w:rPr>
          <w:rFonts w:ascii="Arial" w:hAnsi="Arial" w:cs="Arial"/>
          <w:sz w:val="18"/>
        </w:rPr>
      </w:pPr>
    </w:p>
    <w:p w:rsidR="00D70358" w:rsidRDefault="00AB7E7B" w:rsidP="00D70358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ПРОЕКТ </w:t>
      </w:r>
      <w:r w:rsidR="00D70358" w:rsidRPr="006F74BD">
        <w:rPr>
          <w:rFonts w:ascii="Times New Roman" w:hAnsi="Times New Roman" w:cs="Times New Roman"/>
        </w:rPr>
        <w:t>РЕШЕНИ</w:t>
      </w:r>
      <w:r>
        <w:rPr>
          <w:rFonts w:ascii="Times New Roman" w:hAnsi="Times New Roman" w:cs="Times New Roman"/>
        </w:rPr>
        <w:t>Я</w:t>
      </w:r>
    </w:p>
    <w:p w:rsidR="00D70358" w:rsidRPr="00075117" w:rsidRDefault="00D70358" w:rsidP="00D70358"/>
    <w:p w:rsidR="00D70358" w:rsidRDefault="00D70358" w:rsidP="00D70358">
      <w:pPr>
        <w:ind w:firstLine="567"/>
        <w:jc w:val="center"/>
        <w:rPr>
          <w:b/>
        </w:rPr>
      </w:pPr>
    </w:p>
    <w:p w:rsidR="00D70358" w:rsidRPr="00AC428E" w:rsidRDefault="00AB7E7B" w:rsidP="00D70358">
      <w:pPr>
        <w:ind w:firstLine="567"/>
      </w:pPr>
      <w:r>
        <w:t>___</w:t>
      </w:r>
      <w:r w:rsidR="00D70358">
        <w:t xml:space="preserve">  </w:t>
      </w:r>
      <w:r w:rsidR="0036406E">
        <w:t>ноября</w:t>
      </w:r>
      <w:r w:rsidR="00D70358">
        <w:t xml:space="preserve"> 2018</w:t>
      </w:r>
      <w:r w:rsidR="00D70358" w:rsidRPr="00AC428E">
        <w:t xml:space="preserve"> г.</w:t>
      </w:r>
      <w:r w:rsidR="00D70358">
        <w:tab/>
      </w:r>
      <w:r w:rsidR="00D70358">
        <w:tab/>
      </w:r>
      <w:r w:rsidR="00D70358">
        <w:tab/>
      </w:r>
      <w:r w:rsidR="00D70358">
        <w:tab/>
      </w:r>
      <w:r w:rsidR="00D70358">
        <w:tab/>
      </w:r>
      <w:r w:rsidR="00D70358">
        <w:tab/>
      </w:r>
      <w:r w:rsidR="00D70358">
        <w:tab/>
      </w:r>
      <w:r w:rsidR="00D70358">
        <w:tab/>
      </w:r>
      <w:r w:rsidR="00D70358">
        <w:tab/>
      </w:r>
      <w:r w:rsidR="00D70358" w:rsidRPr="00AC428E">
        <w:t xml:space="preserve">№ </w:t>
      </w:r>
      <w:r w:rsidR="0036406E">
        <w:t>34</w:t>
      </w:r>
      <w:r w:rsidR="00712549">
        <w:t>-1</w:t>
      </w:r>
    </w:p>
    <w:p w:rsidR="00D70358" w:rsidRDefault="00D70358" w:rsidP="00D70358">
      <w:pPr>
        <w:ind w:firstLine="709"/>
        <w:jc w:val="both"/>
      </w:pPr>
    </w:p>
    <w:p w:rsidR="00D70358" w:rsidRPr="00AC428E" w:rsidRDefault="00D70358" w:rsidP="00D70358">
      <w:pPr>
        <w:ind w:firstLine="709"/>
        <w:jc w:val="both"/>
      </w:pPr>
    </w:p>
    <w:p w:rsidR="00D70358" w:rsidRDefault="00D70358" w:rsidP="00D70358">
      <w:pPr>
        <w:ind w:firstLine="567"/>
        <w:jc w:val="both"/>
      </w:pPr>
      <w:r>
        <w:t>Об утверждении изменений и дополнений</w:t>
      </w:r>
    </w:p>
    <w:p w:rsidR="00D70358" w:rsidRPr="00AC428E" w:rsidRDefault="00D70358" w:rsidP="00D70358">
      <w:pPr>
        <w:ind w:firstLine="567"/>
        <w:jc w:val="both"/>
      </w:pPr>
      <w:r>
        <w:t xml:space="preserve">в Устав </w:t>
      </w:r>
      <w:r w:rsidRPr="00AC428E">
        <w:t xml:space="preserve">Муниципального образования </w:t>
      </w:r>
    </w:p>
    <w:p w:rsidR="00D70358" w:rsidRPr="00AC428E" w:rsidRDefault="00D70358" w:rsidP="00D70358">
      <w:pPr>
        <w:ind w:firstLine="567"/>
        <w:jc w:val="both"/>
      </w:pPr>
      <w:r w:rsidRPr="00AC428E">
        <w:t>муниципальный округ Ульянка</w:t>
      </w:r>
    </w:p>
    <w:p w:rsidR="00D70358" w:rsidRPr="00AC428E" w:rsidRDefault="00D70358" w:rsidP="00D70358">
      <w:pPr>
        <w:ind w:firstLine="567"/>
        <w:jc w:val="both"/>
      </w:pPr>
    </w:p>
    <w:p w:rsidR="00D70358" w:rsidRPr="00AC428E" w:rsidRDefault="00D70358" w:rsidP="00D70358">
      <w:pPr>
        <w:jc w:val="both"/>
      </w:pPr>
    </w:p>
    <w:p w:rsidR="00D70358" w:rsidRPr="00AC428E" w:rsidRDefault="00D70358" w:rsidP="00D70358">
      <w:pPr>
        <w:autoSpaceDE w:val="0"/>
        <w:autoSpaceDN w:val="0"/>
        <w:adjustRightInd w:val="0"/>
        <w:ind w:right="425" w:firstLine="567"/>
        <w:jc w:val="both"/>
      </w:pPr>
      <w:r w:rsidRPr="00AC428E">
        <w:t>В с</w:t>
      </w:r>
      <w:r>
        <w:t>оответствии с положениями статей</w:t>
      </w:r>
      <w:r w:rsidRPr="00AC428E">
        <w:t xml:space="preserve"> 2</w:t>
      </w:r>
      <w:r>
        <w:t>4, 42</w:t>
      </w:r>
      <w:r w:rsidRPr="00AC428E">
        <w:t xml:space="preserve"> Устава Муниципального образования муниципальный окру</w:t>
      </w:r>
      <w:r>
        <w:t xml:space="preserve">г Ульянка, с учетом положений части 1 статьи </w:t>
      </w:r>
      <w:r w:rsidRPr="00AC428E">
        <w:t xml:space="preserve">3 Федерального закона от 21 мая 2005 года № 97-ФЗ </w:t>
      </w:r>
      <w:bookmarkStart w:id="0" w:name="YANDEX_108"/>
      <w:bookmarkEnd w:id="0"/>
      <w:r w:rsidRPr="00AC428E">
        <w:t xml:space="preserve">«О государственной регистрации Уставов муниципальных образований», </w:t>
      </w:r>
    </w:p>
    <w:p w:rsidR="00D70358" w:rsidRPr="00AC428E" w:rsidRDefault="00D70358" w:rsidP="00D70358">
      <w:pPr>
        <w:autoSpaceDE w:val="0"/>
        <w:autoSpaceDN w:val="0"/>
        <w:adjustRightInd w:val="0"/>
        <w:ind w:left="709" w:right="425"/>
        <w:jc w:val="both"/>
        <w:rPr>
          <w:bCs/>
        </w:rPr>
      </w:pPr>
    </w:p>
    <w:p w:rsidR="00D70358" w:rsidRPr="00AC428E" w:rsidRDefault="00D70358" w:rsidP="00D70358">
      <w:pPr>
        <w:autoSpaceDE w:val="0"/>
        <w:autoSpaceDN w:val="0"/>
        <w:adjustRightInd w:val="0"/>
        <w:ind w:left="567" w:right="425"/>
        <w:jc w:val="both"/>
      </w:pPr>
      <w:r w:rsidRPr="00AC428E">
        <w:t>Муниципальный Совет РЕШИЛ:</w:t>
      </w:r>
    </w:p>
    <w:p w:rsidR="00D70358" w:rsidRPr="00AC428E" w:rsidRDefault="00D70358" w:rsidP="00D70358">
      <w:pPr>
        <w:autoSpaceDE w:val="0"/>
        <w:autoSpaceDN w:val="0"/>
        <w:adjustRightInd w:val="0"/>
        <w:ind w:left="709" w:right="425"/>
        <w:jc w:val="both"/>
      </w:pPr>
    </w:p>
    <w:p w:rsidR="0036406E" w:rsidRDefault="0036406E" w:rsidP="0036406E">
      <w:pPr>
        <w:pStyle w:val="a3"/>
        <w:numPr>
          <w:ilvl w:val="0"/>
          <w:numId w:val="2"/>
        </w:numPr>
        <w:tabs>
          <w:tab w:val="clear" w:pos="1485"/>
          <w:tab w:val="num" w:pos="567"/>
        </w:tabs>
        <w:autoSpaceDE w:val="0"/>
        <w:autoSpaceDN w:val="0"/>
        <w:adjustRightInd w:val="0"/>
        <w:spacing w:before="100" w:beforeAutospacing="1" w:after="100" w:afterAutospacing="1"/>
        <w:ind w:left="567" w:hanging="567"/>
        <w:jc w:val="both"/>
      </w:pPr>
      <w:r w:rsidRPr="001A3E3F">
        <w:t>Утвердить изменения и дополнения в Устав внутригородского Муниципального образования Санкт-Петербурга Муниципальный округ Ульянка, согласно Приложению № 1 к настоящему Решению</w:t>
      </w:r>
      <w:bookmarkStart w:id="1" w:name="_GoBack"/>
      <w:bookmarkEnd w:id="1"/>
      <w:r w:rsidRPr="003E6B90">
        <w:t>.</w:t>
      </w:r>
    </w:p>
    <w:p w:rsidR="0036406E" w:rsidRPr="003E6B90" w:rsidRDefault="0036406E" w:rsidP="0036406E">
      <w:pPr>
        <w:pStyle w:val="a3"/>
        <w:numPr>
          <w:ilvl w:val="0"/>
          <w:numId w:val="2"/>
        </w:numPr>
        <w:tabs>
          <w:tab w:val="clear" w:pos="1485"/>
          <w:tab w:val="num" w:pos="567"/>
        </w:tabs>
        <w:autoSpaceDE w:val="0"/>
        <w:autoSpaceDN w:val="0"/>
        <w:adjustRightInd w:val="0"/>
        <w:spacing w:before="100" w:beforeAutospacing="1" w:after="100" w:afterAutospacing="1"/>
        <w:ind w:left="567" w:hanging="567"/>
        <w:jc w:val="both"/>
      </w:pPr>
      <w:r>
        <w:t xml:space="preserve">Направить настоящее Решение на регистрацию в </w:t>
      </w:r>
      <w:r w:rsidRPr="00615B06">
        <w:t>Главное управление Мин</w:t>
      </w:r>
      <w:r>
        <w:t>истерства юстиции</w:t>
      </w:r>
      <w:r w:rsidRPr="00615B06">
        <w:t xml:space="preserve"> России по Санкт-Петербургу</w:t>
      </w:r>
      <w:r>
        <w:t>.</w:t>
      </w:r>
    </w:p>
    <w:p w:rsidR="0036406E" w:rsidRDefault="0036406E" w:rsidP="0036406E">
      <w:pPr>
        <w:numPr>
          <w:ilvl w:val="0"/>
          <w:numId w:val="2"/>
        </w:numPr>
        <w:tabs>
          <w:tab w:val="clear" w:pos="1485"/>
          <w:tab w:val="num" w:pos="900"/>
        </w:tabs>
        <w:ind w:left="567" w:hanging="567"/>
        <w:jc w:val="both"/>
      </w:pPr>
      <w:r>
        <w:t>Опубликовать настоящее Р</w:t>
      </w:r>
      <w:r w:rsidRPr="003E6B90">
        <w:t xml:space="preserve">ешение в газете «Вести Ульянки» и на официальном сайте МО </w:t>
      </w:r>
      <w:proofErr w:type="spellStart"/>
      <w:proofErr w:type="gramStart"/>
      <w:r w:rsidRPr="003E6B90">
        <w:t>МО</w:t>
      </w:r>
      <w:proofErr w:type="spellEnd"/>
      <w:proofErr w:type="gramEnd"/>
      <w:r w:rsidRPr="003E6B90">
        <w:t xml:space="preserve"> Ульянка</w:t>
      </w:r>
      <w:r>
        <w:t xml:space="preserve"> после его регистрации</w:t>
      </w:r>
      <w:r w:rsidRPr="003E6B90">
        <w:t>.</w:t>
      </w:r>
    </w:p>
    <w:p w:rsidR="0036406E" w:rsidRDefault="0036406E" w:rsidP="0036406E">
      <w:pPr>
        <w:numPr>
          <w:ilvl w:val="0"/>
          <w:numId w:val="2"/>
        </w:numPr>
        <w:tabs>
          <w:tab w:val="clear" w:pos="1485"/>
          <w:tab w:val="num" w:pos="900"/>
        </w:tabs>
        <w:ind w:left="567" w:hanging="567"/>
        <w:jc w:val="both"/>
      </w:pPr>
      <w:r w:rsidRPr="00B149E5">
        <w:t>Настоящее Решение вступает в силу со дня официального опубликования</w:t>
      </w:r>
      <w:r>
        <w:t>.</w:t>
      </w:r>
    </w:p>
    <w:p w:rsidR="0036406E" w:rsidRPr="003E6B90" w:rsidRDefault="0036406E" w:rsidP="0036406E">
      <w:pPr>
        <w:numPr>
          <w:ilvl w:val="0"/>
          <w:numId w:val="2"/>
        </w:numPr>
        <w:tabs>
          <w:tab w:val="clear" w:pos="1485"/>
          <w:tab w:val="num" w:pos="900"/>
        </w:tabs>
        <w:ind w:left="567" w:hanging="567"/>
        <w:jc w:val="both"/>
      </w:pPr>
      <w:r w:rsidRPr="00B149E5">
        <w:t xml:space="preserve">Контроль за исполнением настоящего Решения возложить на Главу МО </w:t>
      </w:r>
      <w:proofErr w:type="spellStart"/>
      <w:proofErr w:type="gramStart"/>
      <w:r w:rsidRPr="00B149E5">
        <w:t>МО</w:t>
      </w:r>
      <w:proofErr w:type="spellEnd"/>
      <w:proofErr w:type="gramEnd"/>
      <w:r w:rsidRPr="00B149E5">
        <w:t xml:space="preserve"> Ульянка.</w:t>
      </w:r>
    </w:p>
    <w:p w:rsidR="00D70358" w:rsidRDefault="00D70358" w:rsidP="00D70358">
      <w:pPr>
        <w:tabs>
          <w:tab w:val="left" w:pos="10490"/>
        </w:tabs>
        <w:ind w:left="709"/>
        <w:jc w:val="both"/>
      </w:pPr>
    </w:p>
    <w:p w:rsidR="00D70358" w:rsidRDefault="00D70358" w:rsidP="00D70358">
      <w:pPr>
        <w:tabs>
          <w:tab w:val="left" w:pos="10490"/>
        </w:tabs>
        <w:ind w:left="709"/>
        <w:jc w:val="both"/>
      </w:pPr>
    </w:p>
    <w:p w:rsidR="00D70358" w:rsidRPr="00AC428E" w:rsidRDefault="00D70358" w:rsidP="00D70358">
      <w:pPr>
        <w:ind w:left="567" w:right="425"/>
        <w:jc w:val="both"/>
      </w:pPr>
      <w:r w:rsidRPr="00AC428E">
        <w:t>Глава муниципального образования,</w:t>
      </w:r>
    </w:p>
    <w:p w:rsidR="00D70358" w:rsidRPr="00AC428E" w:rsidRDefault="00D70358" w:rsidP="00D70358">
      <w:pPr>
        <w:ind w:left="567" w:right="425"/>
        <w:jc w:val="both"/>
      </w:pPr>
      <w:r w:rsidRPr="00AC428E">
        <w:t>исполняющий полномочия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C428E">
        <w:t>Н.Ю. Киселев</w:t>
      </w:r>
    </w:p>
    <w:p w:rsidR="00D70358" w:rsidRDefault="00D70358" w:rsidP="00D70358">
      <w:pPr>
        <w:ind w:left="567" w:right="425"/>
        <w:jc w:val="both"/>
      </w:pPr>
      <w:r w:rsidRPr="00AC428E">
        <w:t>председателя Муниципального совета</w:t>
      </w:r>
    </w:p>
    <w:p w:rsidR="00D70358" w:rsidRDefault="00D70358" w:rsidP="00D70358">
      <w:pPr>
        <w:jc w:val="right"/>
      </w:pPr>
    </w:p>
    <w:p w:rsidR="0036406E" w:rsidRDefault="0036406E" w:rsidP="00D70358">
      <w:pPr>
        <w:jc w:val="right"/>
      </w:pPr>
    </w:p>
    <w:p w:rsidR="0036406E" w:rsidRDefault="0036406E" w:rsidP="00D70358">
      <w:pPr>
        <w:jc w:val="right"/>
      </w:pPr>
    </w:p>
    <w:p w:rsidR="0036406E" w:rsidRDefault="0036406E" w:rsidP="00D70358">
      <w:pPr>
        <w:jc w:val="right"/>
      </w:pPr>
    </w:p>
    <w:p w:rsidR="0036406E" w:rsidRDefault="0036406E" w:rsidP="00D70358">
      <w:pPr>
        <w:jc w:val="right"/>
      </w:pPr>
    </w:p>
    <w:p w:rsidR="0036406E" w:rsidRDefault="0036406E" w:rsidP="00D70358">
      <w:pPr>
        <w:jc w:val="right"/>
      </w:pPr>
    </w:p>
    <w:p w:rsidR="0036406E" w:rsidRDefault="0036406E" w:rsidP="00D70358">
      <w:pPr>
        <w:jc w:val="right"/>
      </w:pPr>
    </w:p>
    <w:p w:rsidR="0036406E" w:rsidRDefault="0036406E" w:rsidP="00D70358">
      <w:pPr>
        <w:jc w:val="right"/>
      </w:pPr>
    </w:p>
    <w:p w:rsidR="0036406E" w:rsidRDefault="0036406E" w:rsidP="00D70358">
      <w:pPr>
        <w:jc w:val="right"/>
      </w:pPr>
    </w:p>
    <w:p w:rsidR="0036406E" w:rsidRDefault="0036406E" w:rsidP="00D70358">
      <w:pPr>
        <w:jc w:val="right"/>
      </w:pPr>
    </w:p>
    <w:p w:rsidR="0036406E" w:rsidRDefault="0036406E" w:rsidP="00D70358">
      <w:pPr>
        <w:jc w:val="right"/>
      </w:pPr>
    </w:p>
    <w:p w:rsidR="0036406E" w:rsidRDefault="0036406E" w:rsidP="00D70358">
      <w:pPr>
        <w:jc w:val="right"/>
      </w:pPr>
    </w:p>
    <w:p w:rsidR="0036406E" w:rsidRDefault="0036406E" w:rsidP="00D70358">
      <w:pPr>
        <w:jc w:val="right"/>
      </w:pPr>
    </w:p>
    <w:p w:rsidR="0036406E" w:rsidRDefault="0036406E" w:rsidP="00D70358">
      <w:pPr>
        <w:jc w:val="right"/>
      </w:pPr>
    </w:p>
    <w:p w:rsidR="0036406E" w:rsidRDefault="0036406E" w:rsidP="00D70358">
      <w:pPr>
        <w:jc w:val="right"/>
      </w:pPr>
    </w:p>
    <w:p w:rsidR="00D70358" w:rsidRPr="009E128B" w:rsidRDefault="00D70358" w:rsidP="00D70358">
      <w:pPr>
        <w:jc w:val="right"/>
      </w:pPr>
      <w:r w:rsidRPr="009E128B">
        <w:lastRenderedPageBreak/>
        <w:t xml:space="preserve">Приложение № 1 </w:t>
      </w:r>
      <w:proofErr w:type="gramStart"/>
      <w:r w:rsidRPr="009E128B">
        <w:t>к</w:t>
      </w:r>
      <w:proofErr w:type="gramEnd"/>
      <w:r w:rsidRPr="009E128B">
        <w:t xml:space="preserve"> </w:t>
      </w:r>
    </w:p>
    <w:p w:rsidR="00D70358" w:rsidRPr="009E128B" w:rsidRDefault="00D70358" w:rsidP="00D70358">
      <w:pPr>
        <w:jc w:val="right"/>
      </w:pPr>
      <w:r w:rsidRPr="009E128B">
        <w:t xml:space="preserve">Решению Муниципального совета </w:t>
      </w:r>
    </w:p>
    <w:p w:rsidR="00D70358" w:rsidRPr="009E128B" w:rsidRDefault="00D70358" w:rsidP="00D70358">
      <w:pPr>
        <w:jc w:val="right"/>
      </w:pPr>
      <w:r w:rsidRPr="009E128B">
        <w:t xml:space="preserve">муниципальный округ Ульянка </w:t>
      </w:r>
    </w:p>
    <w:p w:rsidR="00D70358" w:rsidRPr="009E128B" w:rsidRDefault="00871282" w:rsidP="00D70358">
      <w:pPr>
        <w:jc w:val="right"/>
      </w:pPr>
      <w:r>
        <w:t xml:space="preserve">от </w:t>
      </w:r>
      <w:r w:rsidR="00AB7E7B">
        <w:t>__</w:t>
      </w:r>
      <w:r w:rsidR="00554FA1">
        <w:t xml:space="preserve">  .11.</w:t>
      </w:r>
      <w:r w:rsidR="00D70358" w:rsidRPr="009E128B">
        <w:t>201</w:t>
      </w:r>
      <w:r w:rsidR="00D70358">
        <w:t>8</w:t>
      </w:r>
      <w:r w:rsidR="00D70358" w:rsidRPr="009E128B">
        <w:t xml:space="preserve"> года № </w:t>
      </w:r>
      <w:r w:rsidR="0036406E">
        <w:t>34</w:t>
      </w:r>
      <w:r w:rsidR="007026F4">
        <w:t>-1</w:t>
      </w:r>
    </w:p>
    <w:p w:rsidR="00170277" w:rsidRDefault="00170277" w:rsidP="00170277"/>
    <w:p w:rsidR="00170277" w:rsidRDefault="00170277" w:rsidP="0079648D">
      <w:pPr>
        <w:jc w:val="both"/>
      </w:pPr>
    </w:p>
    <w:p w:rsidR="00E0730A" w:rsidRDefault="00886877" w:rsidP="002638F5">
      <w:pPr>
        <w:ind w:firstLine="709"/>
        <w:jc w:val="both"/>
      </w:pPr>
      <w:r w:rsidRPr="00E0730A">
        <w:t xml:space="preserve">Внести в </w:t>
      </w:r>
      <w:r>
        <w:t>Устав</w:t>
      </w:r>
      <w:r w:rsidR="00E0730A" w:rsidRPr="00E0730A">
        <w:t xml:space="preserve"> Муниципального образования муниципальный округ Ульянка следующие </w:t>
      </w:r>
      <w:r>
        <w:t>и</w:t>
      </w:r>
      <w:r w:rsidR="00E0730A" w:rsidRPr="00E0730A">
        <w:t>зменения:</w:t>
      </w:r>
    </w:p>
    <w:p w:rsidR="00170277" w:rsidRDefault="00170277" w:rsidP="002638F5">
      <w:pPr>
        <w:ind w:firstLine="709"/>
        <w:jc w:val="both"/>
      </w:pPr>
    </w:p>
    <w:p w:rsidR="00886877" w:rsidRDefault="0079648D" w:rsidP="002638F5">
      <w:pPr>
        <w:spacing w:line="300" w:lineRule="auto"/>
        <w:ind w:firstLine="709"/>
        <w:jc w:val="both"/>
      </w:pPr>
      <w:r>
        <w:t>1.</w:t>
      </w:r>
      <w:r>
        <w:tab/>
      </w:r>
      <w:r w:rsidR="00886877">
        <w:t xml:space="preserve">пункт 4 статьи 41.4 </w:t>
      </w:r>
      <w:r w:rsidR="00886877" w:rsidRPr="00106580">
        <w:t>изложить в следующей редакции</w:t>
      </w:r>
      <w:r w:rsidR="00886877">
        <w:t>:</w:t>
      </w:r>
    </w:p>
    <w:p w:rsidR="00170277" w:rsidRDefault="0079648D" w:rsidP="002638F5">
      <w:pPr>
        <w:ind w:firstLine="709"/>
        <w:jc w:val="both"/>
      </w:pPr>
      <w:r>
        <w:t>«</w:t>
      </w:r>
      <w:r w:rsidR="00170277">
        <w:t>Официальным опубликованием муниципального правового акта</w:t>
      </w:r>
      <w:r w:rsidR="0087305B">
        <w:t xml:space="preserve"> или соглашения</w:t>
      </w:r>
      <w:r w:rsidR="00170277">
        <w:t xml:space="preserve"> считается первая публикация его полного текста в газете "Вести Ульянки". </w:t>
      </w:r>
    </w:p>
    <w:p w:rsidR="0087305B" w:rsidRPr="00B74593" w:rsidRDefault="00170277" w:rsidP="002638F5">
      <w:pPr>
        <w:ind w:firstLine="709"/>
        <w:jc w:val="both"/>
      </w:pPr>
      <w:r>
        <w:t xml:space="preserve">Для официального опубликования (обнародования) муниципальных правовых актов </w:t>
      </w:r>
      <w:r w:rsidR="0087305B">
        <w:t xml:space="preserve">или соглашений </w:t>
      </w:r>
      <w:r>
        <w:t xml:space="preserve">органы местного самоуправления вправе также использовать </w:t>
      </w:r>
      <w:r w:rsidR="0087305B">
        <w:t>портал Минюста России «Нормативные правовые акты в Российской Федерации» (</w:t>
      </w:r>
      <w:r w:rsidR="0087305B">
        <w:rPr>
          <w:lang w:val="en-US"/>
        </w:rPr>
        <w:t>http</w:t>
      </w:r>
      <w:r w:rsidR="00B74593">
        <w:t>:</w:t>
      </w:r>
      <w:r w:rsidR="0087305B" w:rsidRPr="0087305B">
        <w:t>//</w:t>
      </w:r>
      <w:proofErr w:type="spellStart"/>
      <w:r w:rsidR="0087305B">
        <w:rPr>
          <w:lang w:val="en-US"/>
        </w:rPr>
        <w:t>pravo</w:t>
      </w:r>
      <w:proofErr w:type="spellEnd"/>
      <w:r w:rsidR="0087305B" w:rsidRPr="0087305B">
        <w:t>-</w:t>
      </w:r>
      <w:proofErr w:type="spellStart"/>
      <w:r w:rsidR="0087305B">
        <w:rPr>
          <w:lang w:val="en-US"/>
        </w:rPr>
        <w:t>minjust</w:t>
      </w:r>
      <w:proofErr w:type="spellEnd"/>
      <w:r w:rsidR="0087305B" w:rsidRPr="0087305B">
        <w:t>.</w:t>
      </w:r>
      <w:proofErr w:type="spellStart"/>
      <w:r w:rsidR="0087305B">
        <w:rPr>
          <w:lang w:val="en-US"/>
        </w:rPr>
        <w:t>ru</w:t>
      </w:r>
      <w:proofErr w:type="spellEnd"/>
      <w:r w:rsidR="00B74593">
        <w:t>,</w:t>
      </w:r>
      <w:r w:rsidR="0087305B" w:rsidRPr="0087305B">
        <w:t xml:space="preserve"> </w:t>
      </w:r>
      <w:hyperlink r:id="rId7" w:history="1">
        <w:r w:rsidR="00B74593" w:rsidRPr="00501906">
          <w:rPr>
            <w:rStyle w:val="a4"/>
            <w:lang w:val="en-US"/>
          </w:rPr>
          <w:t>http</w:t>
        </w:r>
        <w:r w:rsidR="00B74593" w:rsidRPr="00501906">
          <w:rPr>
            <w:rStyle w:val="a4"/>
          </w:rPr>
          <w:t>://право-минюст.рф</w:t>
        </w:r>
      </w:hyperlink>
      <w:r w:rsidR="00B74593">
        <w:t xml:space="preserve">, регистрация в качестве сетевого издания Эл № ФС77-72471 от 05.03.2018). </w:t>
      </w:r>
    </w:p>
    <w:p w:rsidR="00170277" w:rsidRDefault="00170277" w:rsidP="002638F5">
      <w:pPr>
        <w:ind w:firstLine="709"/>
        <w:jc w:val="both"/>
      </w:pPr>
      <w:r>
        <w:t xml:space="preserve">В случае опубликования (размещения) полного текста муниципального правового акта </w:t>
      </w:r>
      <w:r w:rsidR="00B74593">
        <w:t>на указанном портале</w:t>
      </w:r>
      <w:r>
        <w:t xml:space="preserve"> объемные графические и табличные приложения к нему в </w:t>
      </w:r>
      <w:r w:rsidR="00B74593">
        <w:t>газете "Вести Ульянки"</w:t>
      </w:r>
      <w:r>
        <w:t xml:space="preserve"> могут не приводиться</w:t>
      </w:r>
      <w:proofErr w:type="gramStart"/>
      <w:r>
        <w:t>.</w:t>
      </w:r>
      <w:r w:rsidR="0079648D">
        <w:t>»</w:t>
      </w:r>
      <w:proofErr w:type="gramEnd"/>
    </w:p>
    <w:sectPr w:rsidR="00170277" w:rsidSect="00D70358">
      <w:pgSz w:w="11906" w:h="16838"/>
      <w:pgMar w:top="709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43BFC"/>
    <w:multiLevelType w:val="hybridMultilevel"/>
    <w:tmpl w:val="48429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4F1582"/>
    <w:multiLevelType w:val="hybridMultilevel"/>
    <w:tmpl w:val="A55E93E8"/>
    <w:lvl w:ilvl="0" w:tplc="AC14167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0358"/>
    <w:rsid w:val="0003753E"/>
    <w:rsid w:val="00126A34"/>
    <w:rsid w:val="001338FD"/>
    <w:rsid w:val="001423E1"/>
    <w:rsid w:val="001610AA"/>
    <w:rsid w:val="00170277"/>
    <w:rsid w:val="001B0EE9"/>
    <w:rsid w:val="001C7C67"/>
    <w:rsid w:val="001F412B"/>
    <w:rsid w:val="00261961"/>
    <w:rsid w:val="002638F5"/>
    <w:rsid w:val="0036406E"/>
    <w:rsid w:val="00424636"/>
    <w:rsid w:val="00451425"/>
    <w:rsid w:val="00554FA1"/>
    <w:rsid w:val="005C0080"/>
    <w:rsid w:val="006C057A"/>
    <w:rsid w:val="007026F4"/>
    <w:rsid w:val="00712549"/>
    <w:rsid w:val="0079648D"/>
    <w:rsid w:val="007F39D1"/>
    <w:rsid w:val="00837924"/>
    <w:rsid w:val="008534B3"/>
    <w:rsid w:val="00871282"/>
    <w:rsid w:val="0087305B"/>
    <w:rsid w:val="00882C3D"/>
    <w:rsid w:val="00886877"/>
    <w:rsid w:val="00915BC9"/>
    <w:rsid w:val="00980A5B"/>
    <w:rsid w:val="00986179"/>
    <w:rsid w:val="00AB7E7B"/>
    <w:rsid w:val="00AF5D83"/>
    <w:rsid w:val="00B74593"/>
    <w:rsid w:val="00BE0926"/>
    <w:rsid w:val="00C41117"/>
    <w:rsid w:val="00C62AAE"/>
    <w:rsid w:val="00CD028F"/>
    <w:rsid w:val="00CF3E61"/>
    <w:rsid w:val="00D27789"/>
    <w:rsid w:val="00D46C82"/>
    <w:rsid w:val="00D70358"/>
    <w:rsid w:val="00DC2EB3"/>
    <w:rsid w:val="00DC493C"/>
    <w:rsid w:val="00DD2B9D"/>
    <w:rsid w:val="00E00E22"/>
    <w:rsid w:val="00E0730A"/>
    <w:rsid w:val="00E95380"/>
    <w:rsid w:val="00EE1988"/>
    <w:rsid w:val="00F91BCC"/>
    <w:rsid w:val="00FE0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0358"/>
    <w:pPr>
      <w:keepNext/>
      <w:outlineLvl w:val="0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0358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703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70358"/>
    <w:pPr>
      <w:ind w:left="720"/>
      <w:contextualSpacing/>
    </w:pPr>
  </w:style>
  <w:style w:type="character" w:styleId="a4">
    <w:name w:val="Hyperlink"/>
    <w:uiPriority w:val="99"/>
    <w:rsid w:val="00E95380"/>
    <w:rPr>
      <w:color w:val="0000FF"/>
      <w:u w:val="single"/>
    </w:rPr>
  </w:style>
  <w:style w:type="character" w:customStyle="1" w:styleId="a5">
    <w:name w:val="Цветовое выделение"/>
    <w:rsid w:val="00E95380"/>
    <w:rPr>
      <w:b/>
      <w:bCs/>
      <w:color w:val="000080"/>
    </w:rPr>
  </w:style>
  <w:style w:type="character" w:customStyle="1" w:styleId="a6">
    <w:name w:val="Гипертекстовая ссылка"/>
    <w:rsid w:val="00E95380"/>
    <w:rPr>
      <w:b/>
      <w:bCs/>
      <w:color w:val="008000"/>
    </w:rPr>
  </w:style>
  <w:style w:type="paragraph" w:customStyle="1" w:styleId="a7">
    <w:name w:val="Нормальный (таблица)"/>
    <w:basedOn w:val="a"/>
    <w:next w:val="a"/>
    <w:rsid w:val="00E9538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8">
    <w:name w:val="Таблицы (моноширинный)"/>
    <w:basedOn w:val="a"/>
    <w:next w:val="a"/>
    <w:rsid w:val="00E9538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7;&#1088;&#1072;&#1074;&#1086;-&#1084;&#1080;&#1085;&#1102;&#1089;&#1090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2018-11-01T09:59:00Z</cp:lastPrinted>
  <dcterms:created xsi:type="dcterms:W3CDTF">2018-10-30T12:36:00Z</dcterms:created>
  <dcterms:modified xsi:type="dcterms:W3CDTF">2018-11-01T14:02:00Z</dcterms:modified>
</cp:coreProperties>
</file>